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782B" w14:textId="77777777" w:rsidR="003A2A3E" w:rsidRPr="00485650" w:rsidRDefault="002A187A" w:rsidP="00485650">
      <w:pPr>
        <w:jc w:val="center"/>
        <w:rPr>
          <w:b/>
          <w:sz w:val="40"/>
          <w:szCs w:val="40"/>
          <w:u w:val="single"/>
        </w:rPr>
      </w:pPr>
      <w:r>
        <w:rPr>
          <w:b/>
          <w:noProof/>
          <w:sz w:val="40"/>
          <w:szCs w:val="40"/>
          <w:u w:val="single"/>
          <w:lang w:eastAsia="de-DE"/>
        </w:rPr>
        <w:drawing>
          <wp:anchor distT="0" distB="0" distL="114300" distR="114300" simplePos="0" relativeHeight="251658240" behindDoc="0" locked="0" layoutInCell="1" allowOverlap="1" wp14:anchorId="17412005" wp14:editId="38762247">
            <wp:simplePos x="0" y="0"/>
            <wp:positionH relativeFrom="column">
              <wp:posOffset>5324196</wp:posOffset>
            </wp:positionH>
            <wp:positionV relativeFrom="paragraph">
              <wp:posOffset>-601015</wp:posOffset>
            </wp:positionV>
            <wp:extent cx="1391285" cy="1551940"/>
            <wp:effectExtent l="0" t="0" r="0" b="0"/>
            <wp:wrapTight wrapText="bothSides">
              <wp:wrapPolygon edited="0">
                <wp:start x="0" y="0"/>
                <wp:lineTo x="0" y="21211"/>
                <wp:lineTo x="21294" y="21211"/>
                <wp:lineTo x="212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1285" cy="1551940"/>
                    </a:xfrm>
                    <a:prstGeom prst="rect">
                      <a:avLst/>
                    </a:prstGeom>
                    <a:noFill/>
                  </pic:spPr>
                </pic:pic>
              </a:graphicData>
            </a:graphic>
            <wp14:sizeRelH relativeFrom="page">
              <wp14:pctWidth>0</wp14:pctWidth>
            </wp14:sizeRelH>
            <wp14:sizeRelV relativeFrom="page">
              <wp14:pctHeight>0</wp14:pctHeight>
            </wp14:sizeRelV>
          </wp:anchor>
        </w:drawing>
      </w:r>
      <w:r w:rsidR="00A40020" w:rsidRPr="00485650">
        <w:rPr>
          <w:b/>
          <w:sz w:val="40"/>
          <w:szCs w:val="40"/>
          <w:u w:val="single"/>
        </w:rPr>
        <w:t>Trial - Lehrgang</w:t>
      </w:r>
      <w:r w:rsidR="000930BB">
        <w:rPr>
          <w:b/>
          <w:sz w:val="40"/>
          <w:szCs w:val="40"/>
          <w:u w:val="single"/>
        </w:rPr>
        <w:t xml:space="preserve"> mit Thomas Buck</w:t>
      </w:r>
    </w:p>
    <w:p w14:paraId="2519EF73" w14:textId="77777777" w:rsidR="00A17E80" w:rsidRPr="00485650" w:rsidRDefault="00A40020" w:rsidP="00485650">
      <w:pPr>
        <w:jc w:val="center"/>
        <w:rPr>
          <w:b/>
          <w:sz w:val="30"/>
          <w:szCs w:val="30"/>
          <w:u w:val="single"/>
        </w:rPr>
      </w:pPr>
      <w:r w:rsidRPr="00485650">
        <w:rPr>
          <w:b/>
          <w:sz w:val="30"/>
          <w:szCs w:val="30"/>
          <w:u w:val="single"/>
        </w:rPr>
        <w:t xml:space="preserve">In </w:t>
      </w:r>
      <w:r w:rsidR="00A17E80" w:rsidRPr="00485650">
        <w:rPr>
          <w:b/>
          <w:sz w:val="30"/>
          <w:szCs w:val="30"/>
          <w:u w:val="single"/>
        </w:rPr>
        <w:t>La Bresse</w:t>
      </w:r>
      <w:r w:rsidRPr="00485650">
        <w:rPr>
          <w:b/>
          <w:sz w:val="30"/>
          <w:szCs w:val="30"/>
          <w:u w:val="single"/>
        </w:rPr>
        <w:t xml:space="preserve"> (Frankreich)</w:t>
      </w:r>
      <w:r w:rsidR="00C931DF" w:rsidRPr="00485650">
        <w:rPr>
          <w:b/>
          <w:sz w:val="30"/>
          <w:szCs w:val="30"/>
          <w:u w:val="single"/>
        </w:rPr>
        <w:t xml:space="preserve"> www.motos88.com</w:t>
      </w:r>
    </w:p>
    <w:p w14:paraId="6F03E2D8" w14:textId="77777777" w:rsidR="00A17E80" w:rsidRPr="00485650" w:rsidRDefault="002A187A" w:rsidP="00485650">
      <w:pPr>
        <w:jc w:val="center"/>
        <w:rPr>
          <w:b/>
          <w:sz w:val="30"/>
          <w:szCs w:val="30"/>
          <w:u w:val="single"/>
        </w:rPr>
      </w:pPr>
      <w:r>
        <w:rPr>
          <w:noProof/>
          <w:lang w:eastAsia="de-DE"/>
        </w:rPr>
        <w:drawing>
          <wp:anchor distT="0" distB="0" distL="114300" distR="114300" simplePos="0" relativeHeight="251659264" behindDoc="1" locked="0" layoutInCell="1" allowOverlap="1" wp14:anchorId="270DDC0E" wp14:editId="59BFCBE4">
            <wp:simplePos x="0" y="0"/>
            <wp:positionH relativeFrom="column">
              <wp:posOffset>5682564</wp:posOffset>
            </wp:positionH>
            <wp:positionV relativeFrom="paragraph">
              <wp:posOffset>350342</wp:posOffset>
            </wp:positionV>
            <wp:extent cx="615315" cy="951230"/>
            <wp:effectExtent l="0" t="0" r="0" b="1270"/>
            <wp:wrapNone/>
            <wp:docPr id="2" name="Grafik 2" descr="OC_im_ADAC_Logo_vt_2018_schwarzeSchrif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_im_ADAC_Logo_vt_2018_schwarzeSchrift_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315" cy="951230"/>
                    </a:xfrm>
                    <a:prstGeom prst="rect">
                      <a:avLst/>
                    </a:prstGeom>
                    <a:noFill/>
                  </pic:spPr>
                </pic:pic>
              </a:graphicData>
            </a:graphic>
            <wp14:sizeRelH relativeFrom="page">
              <wp14:pctWidth>0</wp14:pctWidth>
            </wp14:sizeRelH>
            <wp14:sizeRelV relativeFrom="page">
              <wp14:pctHeight>0</wp14:pctHeight>
            </wp14:sizeRelV>
          </wp:anchor>
        </w:drawing>
      </w:r>
      <w:r w:rsidR="000930BB">
        <w:rPr>
          <w:b/>
          <w:sz w:val="30"/>
          <w:szCs w:val="30"/>
          <w:u w:val="single"/>
        </w:rPr>
        <w:t>am 19.06 – 22.6.25</w:t>
      </w:r>
    </w:p>
    <w:p w14:paraId="03227108" w14:textId="77777777" w:rsidR="00A40020" w:rsidRDefault="00A40020"/>
    <w:p w14:paraId="5B56FD6C" w14:textId="77777777" w:rsidR="00A40020" w:rsidRPr="00485650" w:rsidRDefault="00A40020">
      <w:pPr>
        <w:rPr>
          <w:b/>
          <w:sz w:val="28"/>
          <w:szCs w:val="28"/>
          <w:u w:val="single"/>
        </w:rPr>
      </w:pPr>
      <w:r w:rsidRPr="00485650">
        <w:rPr>
          <w:b/>
          <w:sz w:val="28"/>
          <w:szCs w:val="28"/>
          <w:u w:val="single"/>
        </w:rPr>
        <w:t>Veranstalter:</w:t>
      </w:r>
    </w:p>
    <w:p w14:paraId="3344F6F2" w14:textId="77777777" w:rsidR="00A40020" w:rsidRDefault="000930BB">
      <w:r>
        <w:t>Thomas Buck (</w:t>
      </w:r>
      <w:r w:rsidR="00A40020">
        <w:t>AMC Biberach im ADAC e.V.</w:t>
      </w:r>
      <w:r>
        <w:t>)</w:t>
      </w:r>
    </w:p>
    <w:p w14:paraId="77C2832B" w14:textId="77777777" w:rsidR="00A40020" w:rsidRDefault="00A40020">
      <w:r>
        <w:t>Trial</w:t>
      </w:r>
      <w:r w:rsidR="002A187A">
        <w:t>-L</w:t>
      </w:r>
      <w:r>
        <w:t>ehrgang für alle Klassen</w:t>
      </w:r>
    </w:p>
    <w:p w14:paraId="7C2EFFFB" w14:textId="77777777" w:rsidR="00A40020" w:rsidRDefault="00A40020"/>
    <w:p w14:paraId="321F27A9" w14:textId="77777777" w:rsidR="00A40020" w:rsidRPr="00485650" w:rsidRDefault="00A40020">
      <w:pPr>
        <w:rPr>
          <w:b/>
          <w:sz w:val="28"/>
          <w:szCs w:val="28"/>
          <w:u w:val="single"/>
        </w:rPr>
      </w:pPr>
      <w:r w:rsidRPr="00485650">
        <w:rPr>
          <w:b/>
          <w:sz w:val="28"/>
          <w:szCs w:val="28"/>
          <w:u w:val="single"/>
        </w:rPr>
        <w:t>Zeitplan:</w:t>
      </w:r>
    </w:p>
    <w:p w14:paraId="70415263" w14:textId="77777777" w:rsidR="00D51883" w:rsidRDefault="000930BB">
      <w:r>
        <w:t>Donnerstag</w:t>
      </w:r>
      <w:r>
        <w:tab/>
        <w:t>19</w:t>
      </w:r>
      <w:r w:rsidR="002A187A">
        <w:t>.06</w:t>
      </w:r>
      <w:r>
        <w:t>.25</w:t>
      </w:r>
      <w:r w:rsidR="00A40020">
        <w:tab/>
      </w:r>
      <w:r w:rsidR="00A40020">
        <w:tab/>
        <w:t>12:00 Uhr – 16:30 Uhr</w:t>
      </w:r>
      <w:r>
        <w:t xml:space="preserve"> </w:t>
      </w:r>
    </w:p>
    <w:p w14:paraId="1502918F" w14:textId="77777777" w:rsidR="00A40020" w:rsidRDefault="000930BB" w:rsidP="00D51883">
      <w:pPr>
        <w:ind w:left="2124"/>
      </w:pPr>
      <w:r>
        <w:sym w:font="Wingdings" w:char="F0E0"/>
      </w:r>
      <w:r w:rsidR="00D51883">
        <w:tab/>
      </w:r>
      <w:r w:rsidR="00D51883">
        <w:tab/>
      </w:r>
      <w:r>
        <w:t xml:space="preserve"> ca. 18:30 Uhr Live Band mit </w:t>
      </w:r>
      <w:proofErr w:type="spellStart"/>
      <w:r>
        <w:t>Dinette</w:t>
      </w:r>
      <w:proofErr w:type="spellEnd"/>
      <w:r w:rsidR="00D51883">
        <w:t xml:space="preserve">, Trinken </w:t>
      </w:r>
      <w:r w:rsidR="00D51883">
        <w:sym w:font="Wingdings" w:char="F04A"/>
      </w:r>
      <w:r>
        <w:t xml:space="preserve"> usw. </w:t>
      </w:r>
    </w:p>
    <w:p w14:paraId="1E96DC84" w14:textId="77777777" w:rsidR="00A40020" w:rsidRDefault="000930BB">
      <w:r>
        <w:t>Freitag</w:t>
      </w:r>
      <w:r>
        <w:tab/>
      </w:r>
      <w:r>
        <w:tab/>
        <w:t>20</w:t>
      </w:r>
      <w:r w:rsidR="00CD15A8">
        <w:t>.</w:t>
      </w:r>
      <w:r w:rsidR="002A187A">
        <w:t>0</w:t>
      </w:r>
      <w:r>
        <w:t>6.25</w:t>
      </w:r>
      <w:r w:rsidR="00CD15A8">
        <w:tab/>
      </w:r>
      <w:r w:rsidR="00A40020">
        <w:tab/>
        <w:t>9:30 Uhr – 16:00 Uhr Pause 12:00 Uhr – 13:00 Uhr</w:t>
      </w:r>
    </w:p>
    <w:p w14:paraId="1C9664F5" w14:textId="77777777" w:rsidR="000930BB" w:rsidRDefault="000930BB" w:rsidP="000930BB">
      <w:pPr>
        <w:ind w:left="1410" w:hanging="1410"/>
      </w:pPr>
      <w:r>
        <w:t>Samstag</w:t>
      </w:r>
      <w:r>
        <w:tab/>
        <w:t>21</w:t>
      </w:r>
      <w:r w:rsidR="00CD15A8">
        <w:t>.</w:t>
      </w:r>
      <w:r w:rsidR="002A187A">
        <w:t>0</w:t>
      </w:r>
      <w:r>
        <w:t>6.25</w:t>
      </w:r>
      <w:r w:rsidR="00A40020">
        <w:tab/>
      </w:r>
      <w:r>
        <w:tab/>
      </w:r>
      <w:r w:rsidR="00A40020">
        <w:t>9:30 Uhr – 16:00 Uhr Pause 12:00 Uhr – 13:00 Uhr</w:t>
      </w:r>
      <w:r>
        <w:t xml:space="preserve"> </w:t>
      </w:r>
    </w:p>
    <w:p w14:paraId="50ABDCE6" w14:textId="77777777" w:rsidR="000930BB" w:rsidRDefault="000930BB" w:rsidP="000930BB">
      <w:pPr>
        <w:ind w:left="2124" w:firstLine="6"/>
      </w:pPr>
      <w:r>
        <w:sym w:font="Wingdings" w:char="F0E0"/>
      </w:r>
      <w:r>
        <w:t xml:space="preserve"> </w:t>
      </w:r>
      <w:r>
        <w:tab/>
      </w:r>
      <w:r>
        <w:tab/>
        <w:t xml:space="preserve">16:30 Uhr - Bobby-Car Rennen </w:t>
      </w:r>
    </w:p>
    <w:p w14:paraId="6C4651D9" w14:textId="77777777" w:rsidR="00A40020" w:rsidRDefault="000930BB" w:rsidP="000930BB">
      <w:pPr>
        <w:ind w:left="2832" w:firstLine="708"/>
      </w:pPr>
      <w:r>
        <w:t xml:space="preserve">(Mit </w:t>
      </w:r>
      <w:proofErr w:type="spellStart"/>
      <w:r>
        <w:t>Trialbekleidung</w:t>
      </w:r>
      <w:proofErr w:type="spellEnd"/>
      <w:r>
        <w:t xml:space="preserve"> – Wer fordert mich heraus </w:t>
      </w:r>
      <w:r>
        <w:sym w:font="Wingdings" w:char="F04A"/>
      </w:r>
      <w:r>
        <w:t>)</w:t>
      </w:r>
    </w:p>
    <w:p w14:paraId="60BEDA0E" w14:textId="77777777" w:rsidR="00A40020" w:rsidRDefault="000930BB">
      <w:r>
        <w:t>Sonntag</w:t>
      </w:r>
      <w:r>
        <w:tab/>
        <w:t>22</w:t>
      </w:r>
      <w:r w:rsidR="00CD15A8">
        <w:t>.</w:t>
      </w:r>
      <w:r w:rsidR="002A187A">
        <w:t>0</w:t>
      </w:r>
      <w:r>
        <w:t>6.25</w:t>
      </w:r>
      <w:r w:rsidR="00A40020">
        <w:tab/>
      </w:r>
      <w:r w:rsidR="00A40020">
        <w:tab/>
        <w:t>9:30 Uhr –</w:t>
      </w:r>
      <w:r w:rsidR="00D443AA">
        <w:t xml:space="preserve"> 14:00</w:t>
      </w:r>
      <w:r w:rsidR="00A40020">
        <w:t xml:space="preserve"> Uhr</w:t>
      </w:r>
    </w:p>
    <w:p w14:paraId="14C03E67" w14:textId="77777777" w:rsidR="009F10D8" w:rsidRDefault="009F10D8"/>
    <w:p w14:paraId="2E26BDCD" w14:textId="77777777" w:rsidR="009F10D8" w:rsidRPr="00485650" w:rsidRDefault="009F10D8">
      <w:pPr>
        <w:rPr>
          <w:b/>
          <w:sz w:val="28"/>
          <w:szCs w:val="28"/>
          <w:u w:val="single"/>
        </w:rPr>
      </w:pPr>
      <w:r w:rsidRPr="00485650">
        <w:rPr>
          <w:b/>
          <w:sz w:val="28"/>
          <w:szCs w:val="28"/>
          <w:u w:val="single"/>
        </w:rPr>
        <w:t>Teilnehmer/Kosten</w:t>
      </w:r>
    </w:p>
    <w:p w14:paraId="1F4C26C9" w14:textId="77777777" w:rsidR="00D443AA" w:rsidRDefault="00D443AA">
      <w:r>
        <w:t xml:space="preserve">Verbindliche Anmeldung an Thomas Buck </w:t>
      </w:r>
      <w:proofErr w:type="spellStart"/>
      <w:r>
        <w:t>e-mail</w:t>
      </w:r>
      <w:proofErr w:type="spellEnd"/>
      <w:r>
        <w:t xml:space="preserve">: </w:t>
      </w:r>
      <w:r>
        <w:tab/>
      </w:r>
      <w:hyperlink r:id="rId8" w:history="1">
        <w:r w:rsidRPr="005E6CE7">
          <w:rPr>
            <w:rStyle w:val="Hyperlink"/>
          </w:rPr>
          <w:t>die5bucks@gmx.de</w:t>
        </w:r>
      </w:hyperlink>
    </w:p>
    <w:p w14:paraId="4778A12B" w14:textId="77777777" w:rsidR="00D443AA" w:rsidRDefault="00544C49">
      <w:r>
        <w:tab/>
      </w:r>
      <w:r>
        <w:tab/>
      </w:r>
      <w:r>
        <w:tab/>
        <w:t xml:space="preserve">        </w:t>
      </w:r>
      <w:r w:rsidR="004B3335">
        <w:t xml:space="preserve"> </w:t>
      </w:r>
      <w:r>
        <w:t xml:space="preserve">WhatsApp und </w:t>
      </w:r>
      <w:r w:rsidR="00D443AA">
        <w:t>Tel:</w:t>
      </w:r>
      <w:r w:rsidR="00D443AA">
        <w:tab/>
        <w:t>015787470563</w:t>
      </w:r>
    </w:p>
    <w:p w14:paraId="79CBD8A4" w14:textId="77777777" w:rsidR="009F10D8" w:rsidRDefault="00785198">
      <w:r>
        <w:t>Der Lehrgang</w:t>
      </w:r>
      <w:r w:rsidR="009F10D8">
        <w:t xml:space="preserve"> ist für jeden Trialer</w:t>
      </w:r>
      <w:r w:rsidR="00CD15A8">
        <w:t xml:space="preserve"> (jung und älter </w:t>
      </w:r>
      <w:r w:rsidR="00CD15A8">
        <w:sym w:font="Wingdings" w:char="F04A"/>
      </w:r>
      <w:r w:rsidR="00CD15A8">
        <w:t>)</w:t>
      </w:r>
      <w:r w:rsidR="009F10D8">
        <w:t xml:space="preserve"> </w:t>
      </w:r>
      <w:r w:rsidR="00D443AA">
        <w:t>möglich in allen Leistungsklassen</w:t>
      </w:r>
    </w:p>
    <w:p w14:paraId="1C430C9B" w14:textId="77777777" w:rsidR="00D443AA" w:rsidRDefault="00D443AA">
      <w:r>
        <w:t>Wir haben erfahrene Trainer (meist mit Trainerschein)</w:t>
      </w:r>
    </w:p>
    <w:p w14:paraId="5347680E" w14:textId="77777777" w:rsidR="0098424B" w:rsidRDefault="00D443AA">
      <w:pPr>
        <w:rPr>
          <w:u w:val="single"/>
        </w:rPr>
      </w:pPr>
      <w:r>
        <w:t xml:space="preserve">Die Lehrgangskosten betragen </w:t>
      </w:r>
      <w:r w:rsidR="00977FE5" w:rsidRPr="000930BB">
        <w:rPr>
          <w:b/>
          <w:u w:val="single"/>
        </w:rPr>
        <w:t>14</w:t>
      </w:r>
      <w:r w:rsidR="00FF102D">
        <w:rPr>
          <w:b/>
          <w:u w:val="single"/>
        </w:rPr>
        <w:t>5</w:t>
      </w:r>
      <w:r w:rsidRPr="000930BB">
        <w:rPr>
          <w:b/>
          <w:u w:val="single"/>
        </w:rPr>
        <w:t>€</w:t>
      </w:r>
    </w:p>
    <w:p w14:paraId="756FC171" w14:textId="77777777" w:rsidR="00D443AA" w:rsidRDefault="00485650">
      <w:r>
        <w:t>zu entrichten auf K</w:t>
      </w:r>
      <w:r w:rsidR="002A187A">
        <w:t>t</w:t>
      </w:r>
      <w:r w:rsidR="00F35C8E">
        <w:t xml:space="preserve">o. </w:t>
      </w:r>
      <w:r w:rsidR="00B56C7F">
        <w:tab/>
      </w:r>
      <w:r w:rsidR="00B56C7F">
        <w:tab/>
      </w:r>
      <w:r w:rsidR="00B56C7F">
        <w:tab/>
      </w:r>
      <w:r w:rsidR="00B56C7F">
        <w:tab/>
      </w:r>
      <w:r w:rsidR="00F35C8E">
        <w:tab/>
        <w:t>Sabine</w:t>
      </w:r>
      <w:r>
        <w:t xml:space="preserve"> Buck</w:t>
      </w:r>
    </w:p>
    <w:p w14:paraId="5B5CFC84" w14:textId="77777777" w:rsidR="00485650" w:rsidRDefault="00B56C7F">
      <w:r>
        <w:tab/>
      </w:r>
      <w:r>
        <w:tab/>
      </w:r>
      <w:r>
        <w:tab/>
      </w:r>
      <w:r>
        <w:tab/>
      </w:r>
      <w:r>
        <w:tab/>
      </w:r>
      <w:r w:rsidR="00485650">
        <w:tab/>
      </w:r>
      <w:r w:rsidR="00485650">
        <w:tab/>
      </w:r>
      <w:r w:rsidR="002A187A">
        <w:t xml:space="preserve">Raiffeisenbank Bad </w:t>
      </w:r>
      <w:r w:rsidR="00485650">
        <w:t>Schussenried</w:t>
      </w:r>
    </w:p>
    <w:p w14:paraId="19504685" w14:textId="77777777" w:rsidR="00485650" w:rsidRDefault="00B56C7F">
      <w:r>
        <w:tab/>
      </w:r>
      <w:r>
        <w:tab/>
      </w:r>
      <w:r>
        <w:tab/>
      </w:r>
      <w:r>
        <w:tab/>
      </w:r>
      <w:r>
        <w:tab/>
      </w:r>
      <w:r w:rsidR="00485650">
        <w:tab/>
      </w:r>
      <w:r w:rsidR="00485650">
        <w:tab/>
      </w:r>
      <w:r w:rsidR="004B3335">
        <w:t xml:space="preserve">IBAN: </w:t>
      </w:r>
      <w:r>
        <w:t>DE68 6006 9303 0078 7960 08</w:t>
      </w:r>
    </w:p>
    <w:p w14:paraId="37AE2BBE" w14:textId="77777777" w:rsidR="004B3335" w:rsidRDefault="00B56C7F">
      <w:r>
        <w:tab/>
      </w:r>
      <w:r>
        <w:tab/>
      </w:r>
      <w:r>
        <w:tab/>
      </w:r>
      <w:r>
        <w:tab/>
      </w:r>
      <w:r>
        <w:tab/>
      </w:r>
      <w:r>
        <w:tab/>
      </w:r>
      <w:r w:rsidR="004B3335">
        <w:tab/>
        <w:t>BIC: GENODES1RBS</w:t>
      </w:r>
    </w:p>
    <w:p w14:paraId="2FD0E02E" w14:textId="77777777" w:rsidR="00485650" w:rsidRDefault="00485650">
      <w:r>
        <w:tab/>
      </w:r>
      <w:r>
        <w:tab/>
      </w:r>
      <w:r>
        <w:tab/>
      </w:r>
      <w:r>
        <w:tab/>
      </w:r>
      <w:r>
        <w:tab/>
      </w:r>
      <w:r>
        <w:tab/>
      </w:r>
      <w:r>
        <w:tab/>
      </w:r>
      <w:proofErr w:type="gramStart"/>
      <w:r>
        <w:t>Mit Name</w:t>
      </w:r>
      <w:proofErr w:type="gramEnd"/>
      <w:r>
        <w:t xml:space="preserve"> bei der Überweisung</w:t>
      </w:r>
    </w:p>
    <w:p w14:paraId="7B351B7A" w14:textId="77777777" w:rsidR="00AB3B6F" w:rsidRDefault="00B56C7F">
      <w:r>
        <w:tab/>
      </w:r>
      <w:r>
        <w:tab/>
      </w:r>
      <w:r>
        <w:tab/>
      </w:r>
      <w:r>
        <w:tab/>
      </w:r>
      <w:r>
        <w:tab/>
      </w:r>
      <w:r w:rsidR="00AB3B6F">
        <w:tab/>
      </w:r>
      <w:r w:rsidR="00AB3B6F">
        <w:tab/>
        <w:t>La Bresse</w:t>
      </w:r>
      <w:r w:rsidR="000930BB">
        <w:t xml:space="preserve"> 2025</w:t>
      </w:r>
      <w:r w:rsidR="00AB3B6F">
        <w:t xml:space="preserve"> </w:t>
      </w:r>
      <w:r w:rsidR="00A15F8D">
        <w:t>–</w:t>
      </w:r>
      <w:r w:rsidR="00AB3B6F">
        <w:t xml:space="preserve"> Name</w:t>
      </w:r>
    </w:p>
    <w:p w14:paraId="3F6BFE32" w14:textId="77777777" w:rsidR="00A15F8D" w:rsidRDefault="00A15F8D"/>
    <w:p w14:paraId="2D03AD24" w14:textId="77777777" w:rsidR="00A15F8D" w:rsidRDefault="00A15F8D"/>
    <w:p w14:paraId="011603EA" w14:textId="77777777" w:rsidR="00A15F8D" w:rsidRDefault="00A15F8D"/>
    <w:p w14:paraId="44A0E693" w14:textId="77777777" w:rsidR="00BA1B51" w:rsidRDefault="00BA1B51"/>
    <w:p w14:paraId="6BBA6294" w14:textId="77777777" w:rsidR="00977FE5" w:rsidRDefault="00785198">
      <w:r>
        <w:t>Für die Unterbringung muss selbst gesorgt werden (Camping möglich</w:t>
      </w:r>
      <w:r w:rsidR="00C931DF">
        <w:t xml:space="preserve"> </w:t>
      </w:r>
      <w:r w:rsidR="0098424B">
        <w:t xml:space="preserve">ca. </w:t>
      </w:r>
      <w:r w:rsidR="00C931DF">
        <w:t>15€/Nacht</w:t>
      </w:r>
      <w:r>
        <w:t>)</w:t>
      </w:r>
      <w:r w:rsidR="00977FE5">
        <w:t>.</w:t>
      </w:r>
      <w:r w:rsidR="000930BB">
        <w:t xml:space="preserve"> </w:t>
      </w:r>
      <w:r w:rsidR="00544C49">
        <w:t>Das g</w:t>
      </w:r>
      <w:r w:rsidR="000930BB">
        <w:t>anze Arsenal ist angemietet.</w:t>
      </w:r>
    </w:p>
    <w:p w14:paraId="6864B083" w14:textId="77777777" w:rsidR="00F35C8E" w:rsidRDefault="00F35C8E">
      <w:r>
        <w:t xml:space="preserve">Für </w:t>
      </w:r>
      <w:r w:rsidR="000930BB">
        <w:t>die Unterbringung in dem Haus</w:t>
      </w:r>
      <w:r>
        <w:t xml:space="preserve"> kann gesorgt werden</w:t>
      </w:r>
      <w:r w:rsidR="000930BB">
        <w:t>.</w:t>
      </w:r>
      <w:r w:rsidR="00544C49">
        <w:t xml:space="preserve"> Anmeldung bei mir.</w:t>
      </w:r>
    </w:p>
    <w:p w14:paraId="79D48F64" w14:textId="01C45903" w:rsidR="00F35C8E" w:rsidRDefault="00544C49">
      <w:r>
        <w:rPr>
          <w:b/>
        </w:rPr>
        <w:t>Haus</w:t>
      </w:r>
      <w:r w:rsidR="00F35C8E">
        <w:t>: Unt</w:t>
      </w:r>
      <w:r w:rsidR="000930BB">
        <w:t>erbringung im</w:t>
      </w:r>
      <w:r w:rsidR="00701DE0">
        <w:t xml:space="preserve"> Haus (bis 4</w:t>
      </w:r>
      <w:r w:rsidR="00F35C8E">
        <w:t>0 Personen) Betten in verschiedengroßen Zimmern von 2 bis 6 Personen. Ko</w:t>
      </w:r>
      <w:r w:rsidR="000930BB">
        <w:t xml:space="preserve">sten für die 3 Übernachtungen </w:t>
      </w:r>
      <w:r w:rsidR="008E4922">
        <w:t>95</w:t>
      </w:r>
      <w:r w:rsidR="0070557B">
        <w:t>€/Person</w:t>
      </w:r>
      <w:r w:rsidR="008E4922">
        <w:t xml:space="preserve"> + Taxe und Endreinigung ca. 12€</w:t>
      </w:r>
    </w:p>
    <w:p w14:paraId="6A8DEE8E" w14:textId="4C92888B" w:rsidR="00266BE7" w:rsidRDefault="000930BB">
      <w:r>
        <w:t>Zusätzliche Kosten sind 12</w:t>
      </w:r>
      <w:r w:rsidR="00785198">
        <w:t>€ pro Tag</w:t>
      </w:r>
      <w:r w:rsidR="008E4922">
        <w:t xml:space="preserve"> (Geländenutzung für Trialer)</w:t>
      </w:r>
      <w:r w:rsidR="00266BE7">
        <w:t>, für die, die in den Häusern untergebracht sind wird Vorab abgerechnet und bekommen die Trial</w:t>
      </w:r>
      <w:r w:rsidR="00544C49">
        <w:t>-Trainings-B</w:t>
      </w:r>
      <w:r w:rsidR="00266BE7">
        <w:t>ändchen vor Ort</w:t>
      </w:r>
      <w:r w:rsidR="008E4922">
        <w:t xml:space="preserve"> von mir.</w:t>
      </w:r>
    </w:p>
    <w:p w14:paraId="6205A7E8" w14:textId="77777777" w:rsidR="00785198" w:rsidRDefault="00785198">
      <w:r>
        <w:t xml:space="preserve"> </w:t>
      </w:r>
      <w:r w:rsidR="00266BE7">
        <w:t>Die Camper müssen vor Ort</w:t>
      </w:r>
      <w:r w:rsidR="00C931DF">
        <w:t xml:space="preserve"> bei der Anmeldung von motos88</w:t>
      </w:r>
      <w:r w:rsidR="0012625A">
        <w:t xml:space="preserve"> (</w:t>
      </w:r>
      <w:proofErr w:type="spellStart"/>
      <w:r w:rsidR="0012625A">
        <w:t>ecole</w:t>
      </w:r>
      <w:proofErr w:type="spellEnd"/>
      <w:r w:rsidR="0012625A">
        <w:t xml:space="preserve"> de trial)</w:t>
      </w:r>
      <w:r w:rsidR="00A10DDC">
        <w:t xml:space="preserve"> bezahlen (Camping und Trainingstage).</w:t>
      </w:r>
      <w:r w:rsidR="00544C49">
        <w:t xml:space="preserve"> Bis jetzt immer bei der Abfahrt nach Hause</w:t>
      </w:r>
    </w:p>
    <w:p w14:paraId="0E0765D2" w14:textId="77777777" w:rsidR="00C931DF" w:rsidRPr="007337CB" w:rsidRDefault="00C931DF">
      <w:pPr>
        <w:rPr>
          <w:b/>
        </w:rPr>
      </w:pPr>
      <w:r w:rsidRPr="007337CB">
        <w:rPr>
          <w:b/>
        </w:rPr>
        <w:t>Während des Trainings sind Jugendliche mit gültigem Jugendausweis versichert, Erwachsenen müssen sich selbst versichern</w:t>
      </w:r>
      <w:r w:rsidR="00485650" w:rsidRPr="007337CB">
        <w:rPr>
          <w:b/>
        </w:rPr>
        <w:t xml:space="preserve">, </w:t>
      </w:r>
      <w:r w:rsidR="00485650" w:rsidRPr="007337CB">
        <w:rPr>
          <w:b/>
          <w:sz w:val="28"/>
          <w:szCs w:val="28"/>
          <w:u w:val="single"/>
        </w:rPr>
        <w:t>Auslands</w:t>
      </w:r>
      <w:r w:rsidR="002A187A">
        <w:rPr>
          <w:b/>
          <w:sz w:val="28"/>
          <w:szCs w:val="28"/>
          <w:u w:val="single"/>
        </w:rPr>
        <w:t>kranken</w:t>
      </w:r>
      <w:r w:rsidR="00485650" w:rsidRPr="007337CB">
        <w:rPr>
          <w:b/>
          <w:sz w:val="28"/>
          <w:szCs w:val="28"/>
          <w:u w:val="single"/>
        </w:rPr>
        <w:t xml:space="preserve">versicherung </w:t>
      </w:r>
      <w:r w:rsidR="00A15F8D">
        <w:rPr>
          <w:b/>
          <w:sz w:val="28"/>
          <w:szCs w:val="28"/>
          <w:u w:val="single"/>
        </w:rPr>
        <w:t xml:space="preserve">für jeden </w:t>
      </w:r>
      <w:r w:rsidR="00485650" w:rsidRPr="007337CB">
        <w:rPr>
          <w:b/>
          <w:sz w:val="28"/>
          <w:szCs w:val="28"/>
          <w:u w:val="single"/>
        </w:rPr>
        <w:t>ist dringend zu empfehlen.</w:t>
      </w:r>
    </w:p>
    <w:p w14:paraId="4CD9EA67" w14:textId="77777777" w:rsidR="00C931DF" w:rsidRDefault="00C931DF"/>
    <w:p w14:paraId="5F024556" w14:textId="77777777" w:rsidR="00485650" w:rsidRDefault="00485650"/>
    <w:p w14:paraId="752ADEDD" w14:textId="77777777" w:rsidR="00485650" w:rsidRDefault="00485650"/>
    <w:p w14:paraId="08B4B056" w14:textId="77777777" w:rsidR="00C931DF" w:rsidRPr="00485650" w:rsidRDefault="00C931DF">
      <w:pPr>
        <w:rPr>
          <w:b/>
          <w:sz w:val="28"/>
          <w:szCs w:val="28"/>
          <w:u w:val="single"/>
        </w:rPr>
      </w:pPr>
      <w:r w:rsidRPr="00485650">
        <w:rPr>
          <w:b/>
          <w:sz w:val="28"/>
          <w:szCs w:val="28"/>
          <w:u w:val="single"/>
        </w:rPr>
        <w:t>Ansprechpartner:</w:t>
      </w:r>
    </w:p>
    <w:p w14:paraId="16DD8406" w14:textId="77777777" w:rsidR="00C931DF" w:rsidRDefault="00C931DF">
      <w:r>
        <w:t>Thomas Buck</w:t>
      </w:r>
    </w:p>
    <w:p w14:paraId="4B1E972C" w14:textId="77777777" w:rsidR="00C931DF" w:rsidRDefault="00C931DF">
      <w:r>
        <w:t>Schellenbergstr. 10</w:t>
      </w:r>
    </w:p>
    <w:p w14:paraId="6F9A4747" w14:textId="77777777" w:rsidR="00C931DF" w:rsidRDefault="00C931DF">
      <w:r>
        <w:t>88444 Ummendorf</w:t>
      </w:r>
    </w:p>
    <w:p w14:paraId="0CAD55E6" w14:textId="77777777" w:rsidR="00485650" w:rsidRDefault="00C931DF">
      <w:hyperlink r:id="rId9" w:history="1">
        <w:r w:rsidRPr="005E6CE7">
          <w:rPr>
            <w:rStyle w:val="Hyperlink"/>
          </w:rPr>
          <w:t>die5bucks@gmx.de</w:t>
        </w:r>
      </w:hyperlink>
    </w:p>
    <w:p w14:paraId="70C509A1" w14:textId="77777777" w:rsidR="00C931DF" w:rsidRDefault="00C931DF">
      <w:r>
        <w:t>015787470563</w:t>
      </w:r>
      <w:r w:rsidR="00BD223C">
        <w:t xml:space="preserve">     am besten WhatsApp</w:t>
      </w:r>
      <w:proofErr w:type="gramStart"/>
      <w:r w:rsidR="00BD223C">
        <w:t xml:space="preserve">   (</w:t>
      </w:r>
      <w:proofErr w:type="gramEnd"/>
      <w:r w:rsidR="00BD223C">
        <w:t>habe 95% mein Handy auf Lautlos)</w:t>
      </w:r>
    </w:p>
    <w:p w14:paraId="520F64B7" w14:textId="77777777" w:rsidR="00BA1B51" w:rsidRDefault="00BA1B51"/>
    <w:p w14:paraId="3397AACE" w14:textId="77777777" w:rsidR="00BA1B51" w:rsidRDefault="00544C49">
      <w:r>
        <w:t>Trial-Fachb</w:t>
      </w:r>
      <w:r w:rsidR="00BA1B51">
        <w:t>erater</w:t>
      </w:r>
      <w:r w:rsidR="00237561">
        <w:t>:</w:t>
      </w:r>
      <w:r>
        <w:t xml:space="preserve"> </w:t>
      </w:r>
      <w:r w:rsidR="00BA1B51">
        <w:tab/>
        <w:t>ADAC Württemberg</w:t>
      </w:r>
    </w:p>
    <w:p w14:paraId="5C807102" w14:textId="77777777" w:rsidR="00BA1B51" w:rsidRDefault="00BA1B51">
      <w:r>
        <w:t>Kader-Beauftragter</w:t>
      </w:r>
      <w:r w:rsidR="00237561">
        <w:t>:</w:t>
      </w:r>
      <w:r>
        <w:t xml:space="preserve"> </w:t>
      </w:r>
      <w:r>
        <w:tab/>
        <w:t>ADAC Württemberg</w:t>
      </w:r>
    </w:p>
    <w:p w14:paraId="467C4134" w14:textId="77777777" w:rsidR="00BA1B51" w:rsidRDefault="00BA1B51">
      <w:r>
        <w:t>Lizenz-Trainer</w:t>
      </w:r>
      <w:r w:rsidR="00CA26DD">
        <w:t>:</w:t>
      </w:r>
      <w:r>
        <w:tab/>
      </w:r>
      <w:r w:rsidR="00CA26DD">
        <w:tab/>
      </w:r>
      <w:proofErr w:type="spellStart"/>
      <w:r>
        <w:t>dmsj</w:t>
      </w:r>
      <w:proofErr w:type="spellEnd"/>
      <w:r>
        <w:t xml:space="preserve"> Juniorentrainer </w:t>
      </w:r>
    </w:p>
    <w:p w14:paraId="27DE3BD0" w14:textId="77777777" w:rsidR="00BA1B51" w:rsidRDefault="00BA1B51">
      <w:r>
        <w:tab/>
      </w:r>
      <w:r>
        <w:tab/>
      </w:r>
      <w:r w:rsidR="00CA26DD">
        <w:tab/>
      </w:r>
      <w:proofErr w:type="gramStart"/>
      <w:r>
        <w:t>ADAC Lizenztrainer</w:t>
      </w:r>
      <w:proofErr w:type="gramEnd"/>
    </w:p>
    <w:p w14:paraId="13A95ED3" w14:textId="77777777" w:rsidR="00BA1B51" w:rsidRDefault="00BA1B51">
      <w:r>
        <w:tab/>
      </w:r>
      <w:r>
        <w:tab/>
      </w:r>
      <w:r w:rsidR="00CA26DD">
        <w:tab/>
      </w:r>
      <w:r>
        <w:t>DOSB Lizenztrainer C (Leistungssport)</w:t>
      </w:r>
    </w:p>
    <w:p w14:paraId="63A78A55" w14:textId="77777777" w:rsidR="00BA1B51" w:rsidRDefault="00BA1B51">
      <w:r>
        <w:tab/>
      </w:r>
      <w:r>
        <w:tab/>
      </w:r>
      <w:r w:rsidR="00CA26DD">
        <w:tab/>
      </w:r>
      <w:r>
        <w:t>DOSB Lizenztrainer B (Leistungssport)</w:t>
      </w:r>
    </w:p>
    <w:p w14:paraId="2D72DC3C" w14:textId="77777777" w:rsidR="00544C49" w:rsidRDefault="00544C49">
      <w:r>
        <w:t>Fahrtleiter:</w:t>
      </w:r>
      <w:r>
        <w:tab/>
      </w:r>
      <w:r>
        <w:tab/>
        <w:t>DOSB Lizenz A</w:t>
      </w:r>
    </w:p>
    <w:p w14:paraId="2A77BF37" w14:textId="77777777" w:rsidR="00A15F8D" w:rsidRDefault="00A15F8D"/>
    <w:p w14:paraId="4EEF7D84" w14:textId="77777777" w:rsidR="00A15F8D" w:rsidRDefault="00A15F8D"/>
    <w:p w14:paraId="54AF174E" w14:textId="77777777" w:rsidR="00BA1B51" w:rsidRDefault="00BA1B51"/>
    <w:p w14:paraId="5C1DE9D2" w14:textId="77777777" w:rsidR="00977FE5" w:rsidRDefault="00A10DDC">
      <w:r>
        <w:rPr>
          <w:b/>
          <w:sz w:val="28"/>
          <w:szCs w:val="28"/>
          <w:u w:val="single"/>
        </w:rPr>
        <w:t xml:space="preserve">Verbindliche </w:t>
      </w:r>
      <w:r w:rsidR="00BA1B51" w:rsidRPr="00BA1B51">
        <w:rPr>
          <w:b/>
          <w:sz w:val="28"/>
          <w:szCs w:val="28"/>
          <w:u w:val="single"/>
        </w:rPr>
        <w:t>Anmeldung:</w:t>
      </w:r>
    </w:p>
    <w:p w14:paraId="029FF901" w14:textId="77777777" w:rsidR="00C931DF" w:rsidRPr="00BB5D55" w:rsidRDefault="00BB5D55">
      <w:pPr>
        <w:rPr>
          <w:b/>
          <w:sz w:val="28"/>
          <w:szCs w:val="28"/>
          <w:u w:val="single"/>
        </w:rPr>
      </w:pPr>
      <w:r w:rsidRPr="00BB5D55">
        <w:rPr>
          <w:b/>
          <w:sz w:val="28"/>
          <w:szCs w:val="28"/>
          <w:u w:val="single"/>
        </w:rPr>
        <w:t>Veranstaltungsort:</w:t>
      </w:r>
    </w:p>
    <w:p w14:paraId="4E205B6D" w14:textId="77777777" w:rsidR="00BB5D55" w:rsidRPr="00A10DDC" w:rsidRDefault="00BB5D55">
      <w:r w:rsidRPr="00A10DDC">
        <w:t xml:space="preserve">Ecole de trial de La Bresse Col de </w:t>
      </w:r>
      <w:proofErr w:type="spellStart"/>
      <w:r w:rsidRPr="00A10DDC">
        <w:t>Grosse</w:t>
      </w:r>
      <w:proofErr w:type="spellEnd"/>
      <w:r w:rsidRPr="00A10DDC">
        <w:t xml:space="preserve"> Pierre</w:t>
      </w:r>
    </w:p>
    <w:p w14:paraId="4A604A0D" w14:textId="77777777" w:rsidR="00BB5D55" w:rsidRDefault="00BB5D55">
      <w:r>
        <w:t>Motos88</w:t>
      </w:r>
    </w:p>
    <w:p w14:paraId="6B05C351" w14:textId="77777777" w:rsidR="00F90942" w:rsidRDefault="00BB5D55">
      <w:r>
        <w:t xml:space="preserve">Col de </w:t>
      </w:r>
      <w:proofErr w:type="spellStart"/>
      <w:r>
        <w:t>Grosse</w:t>
      </w:r>
      <w:proofErr w:type="spellEnd"/>
      <w:r>
        <w:t xml:space="preserve"> Pierre</w:t>
      </w:r>
    </w:p>
    <w:p w14:paraId="5722D829" w14:textId="77777777" w:rsidR="00A17E80" w:rsidRDefault="00BB5D55">
      <w:r>
        <w:t>88250 La Bresse</w:t>
      </w:r>
    </w:p>
    <w:p w14:paraId="6ECB7FB9" w14:textId="77777777" w:rsidR="00F90942" w:rsidRDefault="00F90942"/>
    <w:p w14:paraId="0FEFCC74" w14:textId="77777777" w:rsidR="00F90942" w:rsidRDefault="00F90942" w:rsidP="00F90942">
      <w:r>
        <w:t xml:space="preserve">Haftungsausschluss  </w:t>
      </w:r>
    </w:p>
    <w:p w14:paraId="7D833582" w14:textId="77777777" w:rsidR="00F90942" w:rsidRDefault="00F90942" w:rsidP="00F90942">
      <w:r>
        <w:t xml:space="preserve"> </w:t>
      </w:r>
    </w:p>
    <w:p w14:paraId="2DA8C559" w14:textId="77777777" w:rsidR="00F90942" w:rsidRDefault="00F90942" w:rsidP="00F90942">
      <w:r>
        <w:t xml:space="preserve"> </w:t>
      </w:r>
    </w:p>
    <w:p w14:paraId="3EA7AA65" w14:textId="77777777" w:rsidR="00F90942" w:rsidRDefault="00F90942" w:rsidP="00F90942">
      <w:r>
        <w:t xml:space="preserve">Titel der Veranstaltung: Trainingslager La Bresse </w:t>
      </w:r>
      <w:r w:rsidR="007337CB">
        <w:sym w:font="Wingdings" w:char="F0E0"/>
      </w:r>
      <w:r w:rsidR="00903847">
        <w:t>Datum der Veranstaltung: 19</w:t>
      </w:r>
      <w:r w:rsidR="0098424B">
        <w:t>.</w:t>
      </w:r>
      <w:r w:rsidR="002A187A">
        <w:t>0</w:t>
      </w:r>
      <w:r w:rsidR="00903847">
        <w:t>6 – 22</w:t>
      </w:r>
      <w:r w:rsidR="0098424B">
        <w:t>.</w:t>
      </w:r>
      <w:r w:rsidR="002A187A">
        <w:t>0</w:t>
      </w:r>
      <w:r w:rsidR="00903847">
        <w:t>6.2025</w:t>
      </w:r>
    </w:p>
    <w:p w14:paraId="4140ADF9" w14:textId="77777777" w:rsidR="00F90942" w:rsidRDefault="00F90942" w:rsidP="00F90942"/>
    <w:p w14:paraId="695EF5A8" w14:textId="77777777" w:rsidR="00F90942" w:rsidRDefault="00F90942" w:rsidP="00F90942">
      <w:r>
        <w:t xml:space="preserve">Die Teilnehmer nehmen auf eigene Gefahr an den Veranstaltungen teil. Sie tragen die alleinige zivil- und strafrechtliche Verantwortung für alle von ihnen oder dem von ihnen benutzten Fahrzeug verursachten Schäden. Sie erklären den Verzicht auf Ansprüche jeder Art für Schäden, die im Zusammenhang mit der Veranstaltung entstehen, und zwar gegenüber </w:t>
      </w:r>
      <w:r>
        <w:t xml:space="preserve"> den eigenen Teilnehmer (anderslautende Vereinbarungen zwischen den Teilnehmer gehen vor!) und Helfern, </w:t>
      </w:r>
      <w:r>
        <w:t xml:space="preserve"> den jeweils anderen Teilnehmern, den Eigentümern und Haltern aller an der der Veranstaltung teilnehmenden Fahrzeuge (soweit die Veranstaltung auf einer permanenten oder temporär geschlossenen Strecke stattfindet) und deren Helfern, </w:t>
      </w:r>
      <w:r>
        <w:t xml:space="preserve"> der FIA, der CIK, dem DMSB, den Mitgliedsorganisationen des DMSB, der DMSW GmbH, deren Präsidenten, Organen, Geschäftsführern und Generalsekretären, </w:t>
      </w:r>
      <w:r>
        <w:t xml:space="preserve"> dem ADAC e.V., den ADAC Regionalclubs, den ADAC Ortsclubs und den mit dem ADAC e.V. verbundenen Unternehmen, deren Präsidenten, Organen, Geschäftsführern, Generalsekretären, den Mitarbeitern und Mitgliedern, </w:t>
      </w:r>
      <w:r>
        <w:t xml:space="preserve"> dem Promotor/Serienorganisator, </w:t>
      </w:r>
      <w:r>
        <w:t xml:space="preserve"> dem Veranstalter, den Sportwarten, den Rennstreckeneigentümern, den Rechtsträgern der Behörden, Renndiensten und allen anderen Personen, die mit der Organisation der Veranstaltung in Verbindung stehen. </w:t>
      </w:r>
      <w:r>
        <w:t xml:space="preserve"> den Straßenbaulastträgern und </w:t>
      </w:r>
      <w:r>
        <w:t xml:space="preserve"> der Erfüllungs- und Verrichtungsgehilfen, den gesetzlichen Vertretern, den haupt- und ehrenamtlichen Mitarbeitern aller zuvor genannten Personen und Stellen sowie deren Mitgliedern. </w:t>
      </w:r>
    </w:p>
    <w:p w14:paraId="7B0323D1" w14:textId="77777777" w:rsidR="00F90942" w:rsidRDefault="00F90942" w:rsidP="00F90942">
      <w:r>
        <w:t xml:space="preserve"> </w:t>
      </w:r>
    </w:p>
    <w:p w14:paraId="4281F772" w14:textId="77777777" w:rsidR="00F90942" w:rsidRDefault="00F90942" w:rsidP="00F90942">
      <w: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0EFEA742" w14:textId="77777777" w:rsidR="00F90942" w:rsidRDefault="00F90942" w:rsidP="00F90942">
      <w:r>
        <w:t xml:space="preserve"> </w:t>
      </w:r>
    </w:p>
    <w:p w14:paraId="5A635675" w14:textId="77777777" w:rsidR="00F90942" w:rsidRDefault="00F90942" w:rsidP="00F90942">
      <w:proofErr w:type="gramStart"/>
      <w:r>
        <w:lastRenderedPageBreak/>
        <w:t>Stillschweigende</w:t>
      </w:r>
      <w:proofErr w:type="gramEnd"/>
      <w:r>
        <w:t xml:space="preserve"> Haftungsausschlüsse bleiben von vorstehender Haftungsausschlussklausel unberührt. </w:t>
      </w:r>
    </w:p>
    <w:p w14:paraId="2FF8AB49" w14:textId="77777777" w:rsidR="00F90942" w:rsidRDefault="00F90942" w:rsidP="00F90942">
      <w:r>
        <w:t xml:space="preserve"> </w:t>
      </w:r>
    </w:p>
    <w:p w14:paraId="71CFCEC2" w14:textId="77777777" w:rsidR="00F90942" w:rsidRDefault="00F90942" w:rsidP="00F90942">
      <w:r>
        <w:t xml:space="preserve">Mit Abgabe der Nennung nimmt der Teilnehmer davon Kenntnis, dass Versicherungsschutz im Rahmen der Kraftverkehrsversicherungen (Kfz-Haftpflicht, Kasko-Versicherung etc.) für Schäden, die im Rahmen der Veranstaltungen entstehen, nicht gewährt wird. Er verpflichtet sich, auch den Halter und den Eigentümer des eingesetzten Fahrzeugs davon zu unterrichten. </w:t>
      </w:r>
    </w:p>
    <w:p w14:paraId="4C3BCE01" w14:textId="77777777" w:rsidR="00F90942" w:rsidRDefault="00F90942" w:rsidP="00F90942"/>
    <w:p w14:paraId="2D5ADB00" w14:textId="77777777" w:rsidR="00A15F8D" w:rsidRDefault="00F90942" w:rsidP="00A15F8D">
      <w:r>
        <w:t xml:space="preserve"> Im Falle einer im Laufe der Veranstaltung eintretenden oder festgestellten Verletzung bzw. im Falle von gesundheitlichen Schäden, die die automobilsportliche Tauglichkeit auf Dauer oder vorübergehend in Frage stellen können, entbindet der Teilnehmer alle behandelnden Ärzte – im Hinblick auf das sich daraus unter Umständen auch für Dritte ergebende Sicherheitsrisiko – von der ärztlichen Schweigepflicht gegenüber dem DMSB, dem ADAC (ADAC e.V., ADAC Regionalverbände und ADAC Ortsclubs) gegenüber den Rennärzten, Slalomleitern, Schiedsgerichten.</w:t>
      </w:r>
    </w:p>
    <w:p w14:paraId="1190524A" w14:textId="77777777" w:rsidR="00A15F8D" w:rsidRDefault="00F90942" w:rsidP="00A15F8D">
      <w:r>
        <w:t xml:space="preserve"> </w:t>
      </w:r>
      <w:r w:rsidR="00A15F8D" w:rsidRPr="00BA1B51">
        <w:rPr>
          <w:b/>
          <w:sz w:val="28"/>
          <w:szCs w:val="28"/>
          <w:u w:val="single"/>
        </w:rPr>
        <w:t>Anmeldung:</w:t>
      </w:r>
    </w:p>
    <w:tbl>
      <w:tblPr>
        <w:tblStyle w:val="Tabellenraster"/>
        <w:tblW w:w="0" w:type="auto"/>
        <w:tblLook w:val="04A0" w:firstRow="1" w:lastRow="0" w:firstColumn="1" w:lastColumn="0" w:noHBand="0" w:noVBand="1"/>
      </w:tblPr>
      <w:tblGrid>
        <w:gridCol w:w="2263"/>
        <w:gridCol w:w="7473"/>
      </w:tblGrid>
      <w:tr w:rsidR="00A15F8D" w14:paraId="1C61F2C5" w14:textId="77777777" w:rsidTr="003A2A3E">
        <w:tc>
          <w:tcPr>
            <w:tcW w:w="2263" w:type="dxa"/>
          </w:tcPr>
          <w:p w14:paraId="68B198B4" w14:textId="77777777" w:rsidR="00A15F8D" w:rsidRPr="00BA1B51" w:rsidRDefault="00A15F8D" w:rsidP="003A2A3E">
            <w:pPr>
              <w:rPr>
                <w:b/>
                <w:sz w:val="24"/>
                <w:szCs w:val="24"/>
              </w:rPr>
            </w:pPr>
            <w:r w:rsidRPr="00BA1B51">
              <w:rPr>
                <w:b/>
                <w:sz w:val="24"/>
                <w:szCs w:val="24"/>
              </w:rPr>
              <w:t>Name</w:t>
            </w:r>
          </w:p>
        </w:tc>
        <w:tc>
          <w:tcPr>
            <w:tcW w:w="7473" w:type="dxa"/>
          </w:tcPr>
          <w:p w14:paraId="003C1799" w14:textId="77777777" w:rsidR="00A15F8D" w:rsidRDefault="00A15F8D" w:rsidP="003A2A3E"/>
        </w:tc>
      </w:tr>
      <w:tr w:rsidR="00A15F8D" w14:paraId="4E90EDFE" w14:textId="77777777" w:rsidTr="003A2A3E">
        <w:tc>
          <w:tcPr>
            <w:tcW w:w="2263" w:type="dxa"/>
          </w:tcPr>
          <w:p w14:paraId="74AB2D28" w14:textId="77777777" w:rsidR="00A15F8D" w:rsidRPr="00BA1B51" w:rsidRDefault="00A15F8D" w:rsidP="003A2A3E">
            <w:pPr>
              <w:rPr>
                <w:b/>
                <w:sz w:val="24"/>
                <w:szCs w:val="24"/>
              </w:rPr>
            </w:pPr>
            <w:r w:rsidRPr="00BA1B51">
              <w:rPr>
                <w:b/>
                <w:sz w:val="24"/>
                <w:szCs w:val="24"/>
              </w:rPr>
              <w:t>Vorname</w:t>
            </w:r>
          </w:p>
        </w:tc>
        <w:tc>
          <w:tcPr>
            <w:tcW w:w="7473" w:type="dxa"/>
          </w:tcPr>
          <w:p w14:paraId="65F04B98" w14:textId="77777777" w:rsidR="00A15F8D" w:rsidRDefault="00A15F8D" w:rsidP="003A2A3E"/>
        </w:tc>
      </w:tr>
      <w:tr w:rsidR="00A15F8D" w14:paraId="53DC999B" w14:textId="77777777" w:rsidTr="003A2A3E">
        <w:tc>
          <w:tcPr>
            <w:tcW w:w="2263" w:type="dxa"/>
          </w:tcPr>
          <w:p w14:paraId="29071911" w14:textId="77777777" w:rsidR="00A15F8D" w:rsidRPr="00BA1B51" w:rsidRDefault="00A15F8D" w:rsidP="003A2A3E">
            <w:pPr>
              <w:rPr>
                <w:b/>
                <w:sz w:val="24"/>
                <w:szCs w:val="24"/>
              </w:rPr>
            </w:pPr>
            <w:r w:rsidRPr="00BA1B51">
              <w:rPr>
                <w:b/>
                <w:sz w:val="24"/>
                <w:szCs w:val="24"/>
              </w:rPr>
              <w:t>Straße</w:t>
            </w:r>
          </w:p>
        </w:tc>
        <w:tc>
          <w:tcPr>
            <w:tcW w:w="7473" w:type="dxa"/>
          </w:tcPr>
          <w:p w14:paraId="10597B51" w14:textId="77777777" w:rsidR="00A15F8D" w:rsidRDefault="00A15F8D" w:rsidP="003A2A3E"/>
        </w:tc>
      </w:tr>
      <w:tr w:rsidR="00A15F8D" w14:paraId="56E3B670" w14:textId="77777777" w:rsidTr="003A2A3E">
        <w:tc>
          <w:tcPr>
            <w:tcW w:w="2263" w:type="dxa"/>
          </w:tcPr>
          <w:p w14:paraId="50FDBE94" w14:textId="77777777" w:rsidR="00A15F8D" w:rsidRPr="00BA1B51" w:rsidRDefault="00A15F8D" w:rsidP="003A2A3E">
            <w:pPr>
              <w:rPr>
                <w:b/>
                <w:sz w:val="24"/>
                <w:szCs w:val="24"/>
              </w:rPr>
            </w:pPr>
            <w:r w:rsidRPr="00BA1B51">
              <w:rPr>
                <w:b/>
                <w:sz w:val="24"/>
                <w:szCs w:val="24"/>
              </w:rPr>
              <w:t>PLZ</w:t>
            </w:r>
          </w:p>
        </w:tc>
        <w:tc>
          <w:tcPr>
            <w:tcW w:w="7473" w:type="dxa"/>
          </w:tcPr>
          <w:p w14:paraId="3185037E" w14:textId="77777777" w:rsidR="00A15F8D" w:rsidRDefault="00A15F8D" w:rsidP="003A2A3E"/>
        </w:tc>
      </w:tr>
      <w:tr w:rsidR="00A15F8D" w14:paraId="207C3481" w14:textId="77777777" w:rsidTr="003A2A3E">
        <w:tc>
          <w:tcPr>
            <w:tcW w:w="2263" w:type="dxa"/>
          </w:tcPr>
          <w:p w14:paraId="78DAD355" w14:textId="77777777" w:rsidR="00A15F8D" w:rsidRPr="00BA1B51" w:rsidRDefault="00A15F8D" w:rsidP="003A2A3E">
            <w:pPr>
              <w:rPr>
                <w:b/>
                <w:sz w:val="24"/>
                <w:szCs w:val="24"/>
              </w:rPr>
            </w:pPr>
            <w:r w:rsidRPr="00BA1B51">
              <w:rPr>
                <w:b/>
                <w:sz w:val="24"/>
                <w:szCs w:val="24"/>
              </w:rPr>
              <w:t>Ort</w:t>
            </w:r>
          </w:p>
        </w:tc>
        <w:tc>
          <w:tcPr>
            <w:tcW w:w="7473" w:type="dxa"/>
          </w:tcPr>
          <w:p w14:paraId="7DEA4C40" w14:textId="77777777" w:rsidR="00A15F8D" w:rsidRDefault="00A15F8D" w:rsidP="003A2A3E"/>
        </w:tc>
      </w:tr>
      <w:tr w:rsidR="00A15F8D" w14:paraId="75DBA998" w14:textId="77777777" w:rsidTr="003A2A3E">
        <w:tc>
          <w:tcPr>
            <w:tcW w:w="2263" w:type="dxa"/>
          </w:tcPr>
          <w:p w14:paraId="57F6F913" w14:textId="77777777" w:rsidR="00A15F8D" w:rsidRPr="00BA1B51" w:rsidRDefault="00A15F8D" w:rsidP="003A2A3E">
            <w:pPr>
              <w:rPr>
                <w:b/>
                <w:sz w:val="24"/>
                <w:szCs w:val="24"/>
              </w:rPr>
            </w:pPr>
            <w:r w:rsidRPr="00BA1B51">
              <w:rPr>
                <w:b/>
                <w:sz w:val="24"/>
                <w:szCs w:val="24"/>
              </w:rPr>
              <w:t>Geb. Datum</w:t>
            </w:r>
          </w:p>
        </w:tc>
        <w:tc>
          <w:tcPr>
            <w:tcW w:w="7473" w:type="dxa"/>
          </w:tcPr>
          <w:p w14:paraId="38BE414B" w14:textId="77777777" w:rsidR="00A15F8D" w:rsidRDefault="00A15F8D" w:rsidP="003A2A3E"/>
        </w:tc>
      </w:tr>
      <w:tr w:rsidR="00A15F8D" w14:paraId="7094D362" w14:textId="77777777" w:rsidTr="003A2A3E">
        <w:tc>
          <w:tcPr>
            <w:tcW w:w="2263" w:type="dxa"/>
          </w:tcPr>
          <w:p w14:paraId="070613C6" w14:textId="77777777" w:rsidR="00A15F8D" w:rsidRPr="00BA1B51" w:rsidRDefault="00A15F8D" w:rsidP="003A2A3E">
            <w:pPr>
              <w:rPr>
                <w:b/>
                <w:sz w:val="24"/>
                <w:szCs w:val="24"/>
              </w:rPr>
            </w:pPr>
            <w:proofErr w:type="spellStart"/>
            <w:r w:rsidRPr="00BA1B51">
              <w:rPr>
                <w:b/>
                <w:sz w:val="24"/>
                <w:szCs w:val="24"/>
              </w:rPr>
              <w:t>Jugendausw</w:t>
            </w:r>
            <w:proofErr w:type="spellEnd"/>
            <w:r w:rsidRPr="00BA1B51">
              <w:rPr>
                <w:b/>
                <w:sz w:val="24"/>
                <w:szCs w:val="24"/>
              </w:rPr>
              <w:t xml:space="preserve">. </w:t>
            </w:r>
            <w:r>
              <w:rPr>
                <w:b/>
                <w:sz w:val="24"/>
                <w:szCs w:val="24"/>
              </w:rPr>
              <w:t>N</w:t>
            </w:r>
            <w:r w:rsidRPr="00BA1B51">
              <w:rPr>
                <w:b/>
                <w:sz w:val="24"/>
                <w:szCs w:val="24"/>
              </w:rPr>
              <w:t>r.</w:t>
            </w:r>
          </w:p>
        </w:tc>
        <w:tc>
          <w:tcPr>
            <w:tcW w:w="7473" w:type="dxa"/>
          </w:tcPr>
          <w:p w14:paraId="0F31479C" w14:textId="77777777" w:rsidR="00A15F8D" w:rsidRDefault="00A15F8D" w:rsidP="003A2A3E"/>
        </w:tc>
      </w:tr>
      <w:tr w:rsidR="00A15F8D" w14:paraId="05F2F762" w14:textId="77777777" w:rsidTr="003A2A3E">
        <w:tc>
          <w:tcPr>
            <w:tcW w:w="2263" w:type="dxa"/>
          </w:tcPr>
          <w:p w14:paraId="187E3AC9" w14:textId="77777777" w:rsidR="00A15F8D" w:rsidRPr="00BA1B51" w:rsidRDefault="00A15F8D" w:rsidP="003A2A3E">
            <w:pPr>
              <w:rPr>
                <w:b/>
                <w:sz w:val="24"/>
                <w:szCs w:val="24"/>
              </w:rPr>
            </w:pPr>
            <w:proofErr w:type="spellStart"/>
            <w:r w:rsidRPr="00BA1B51">
              <w:rPr>
                <w:b/>
                <w:sz w:val="24"/>
                <w:szCs w:val="24"/>
              </w:rPr>
              <w:t>e-mail</w:t>
            </w:r>
            <w:proofErr w:type="spellEnd"/>
          </w:p>
        </w:tc>
        <w:tc>
          <w:tcPr>
            <w:tcW w:w="7473" w:type="dxa"/>
          </w:tcPr>
          <w:p w14:paraId="3DA1DEF3" w14:textId="77777777" w:rsidR="00A15F8D" w:rsidRDefault="00A15F8D" w:rsidP="003A2A3E"/>
        </w:tc>
      </w:tr>
      <w:tr w:rsidR="00A15F8D" w14:paraId="6150B213" w14:textId="77777777" w:rsidTr="003A2A3E">
        <w:tc>
          <w:tcPr>
            <w:tcW w:w="2263" w:type="dxa"/>
          </w:tcPr>
          <w:p w14:paraId="55091BAE" w14:textId="77777777" w:rsidR="00A15F8D" w:rsidRPr="00BA1B51" w:rsidRDefault="00A15F8D" w:rsidP="003A2A3E">
            <w:pPr>
              <w:rPr>
                <w:b/>
                <w:sz w:val="24"/>
                <w:szCs w:val="24"/>
              </w:rPr>
            </w:pPr>
            <w:r w:rsidRPr="00BA1B51">
              <w:rPr>
                <w:b/>
                <w:sz w:val="24"/>
                <w:szCs w:val="24"/>
              </w:rPr>
              <w:t xml:space="preserve">Tel. </w:t>
            </w:r>
          </w:p>
        </w:tc>
        <w:tc>
          <w:tcPr>
            <w:tcW w:w="7473" w:type="dxa"/>
          </w:tcPr>
          <w:p w14:paraId="5977BB13" w14:textId="77777777" w:rsidR="00A15F8D" w:rsidRDefault="00A15F8D" w:rsidP="003A2A3E"/>
        </w:tc>
      </w:tr>
      <w:tr w:rsidR="00A15F8D" w14:paraId="41B32097" w14:textId="77777777" w:rsidTr="003A2A3E">
        <w:tc>
          <w:tcPr>
            <w:tcW w:w="2263" w:type="dxa"/>
          </w:tcPr>
          <w:p w14:paraId="6FCC6B80" w14:textId="77777777" w:rsidR="00A15F8D" w:rsidRPr="00BA1B51" w:rsidRDefault="00A15F8D" w:rsidP="003A2A3E">
            <w:pPr>
              <w:rPr>
                <w:b/>
                <w:sz w:val="24"/>
                <w:szCs w:val="24"/>
              </w:rPr>
            </w:pPr>
            <w:r>
              <w:rPr>
                <w:b/>
                <w:sz w:val="24"/>
                <w:szCs w:val="24"/>
              </w:rPr>
              <w:t>Leistungs</w:t>
            </w:r>
            <w:r w:rsidRPr="00BA1B51">
              <w:rPr>
                <w:b/>
                <w:sz w:val="24"/>
                <w:szCs w:val="24"/>
              </w:rPr>
              <w:t>-Klasse</w:t>
            </w:r>
          </w:p>
        </w:tc>
        <w:tc>
          <w:tcPr>
            <w:tcW w:w="7473" w:type="dxa"/>
          </w:tcPr>
          <w:p w14:paraId="1044FD39" w14:textId="77777777" w:rsidR="00A15F8D" w:rsidRDefault="00A15F8D" w:rsidP="003A2A3E"/>
        </w:tc>
      </w:tr>
    </w:tbl>
    <w:p w14:paraId="0FF61321" w14:textId="77777777" w:rsidR="00A10DDC" w:rsidRDefault="00A10DDC" w:rsidP="00F90942"/>
    <w:p w14:paraId="6E489D65" w14:textId="77777777" w:rsidR="00F90942" w:rsidRDefault="00F90942" w:rsidP="00F90942">
      <w:r>
        <w:t xml:space="preserve"> </w:t>
      </w:r>
    </w:p>
    <w:p w14:paraId="72CB25AC" w14:textId="77777777" w:rsidR="00F90942" w:rsidRDefault="00F90942" w:rsidP="00F90942">
      <w:r>
        <w:t xml:space="preserve">Mit meiner Unterschrift erkenne ich den o.a. Haftungsausschluss an. </w:t>
      </w:r>
    </w:p>
    <w:p w14:paraId="76712C98" w14:textId="77777777" w:rsidR="00F90942" w:rsidRDefault="00F90942" w:rsidP="00F90942">
      <w:r>
        <w:t xml:space="preserve"> </w:t>
      </w:r>
    </w:p>
    <w:p w14:paraId="6EC8BFD2" w14:textId="77777777" w:rsidR="00F90942" w:rsidRDefault="00F90942" w:rsidP="00F90942">
      <w:proofErr w:type="gramStart"/>
      <w:r>
        <w:t>Ort:........................................</w:t>
      </w:r>
      <w:proofErr w:type="gramEnd"/>
      <w:r>
        <w:t xml:space="preserve"> </w:t>
      </w:r>
      <w:proofErr w:type="gramStart"/>
      <w:r>
        <w:t>Datum:...............................</w:t>
      </w:r>
      <w:proofErr w:type="gramEnd"/>
      <w:r>
        <w:t xml:space="preserve"> </w:t>
      </w:r>
      <w:proofErr w:type="gramStart"/>
      <w:r>
        <w:t>Unterschrift:............................................</w:t>
      </w:r>
      <w:proofErr w:type="gramEnd"/>
      <w:r>
        <w:t xml:space="preserve"> </w:t>
      </w:r>
    </w:p>
    <w:p w14:paraId="2673DE31" w14:textId="77777777" w:rsidR="00F90942" w:rsidRDefault="00F90942" w:rsidP="00F90942">
      <w:r>
        <w:t xml:space="preserve"> </w:t>
      </w:r>
    </w:p>
    <w:p w14:paraId="461FBDDD" w14:textId="77777777" w:rsidR="00F90942" w:rsidRDefault="00F90942" w:rsidP="00F90942">
      <w:r>
        <w:t>Unterschrift der/</w:t>
      </w:r>
      <w:proofErr w:type="gramStart"/>
      <w:r>
        <w:t>des gesetzlichen Vertreter</w:t>
      </w:r>
      <w:proofErr w:type="gramEnd"/>
      <w:r>
        <w:t xml:space="preserve">/s: ........................................................ (Der Erziehungsberechtigte bestätigt mit seiner Unterschrift, dass das Einverständnis des zweiten Elternteils vorliegt bzw. er der alleinige Erziehungsberechtigte ist.) </w:t>
      </w:r>
    </w:p>
    <w:p w14:paraId="4AC3ACBD" w14:textId="77777777" w:rsidR="00A10DDC" w:rsidRPr="00A10DDC" w:rsidRDefault="00A10DDC" w:rsidP="00F90942">
      <w:pPr>
        <w:rPr>
          <w:b/>
          <w:sz w:val="26"/>
          <w:szCs w:val="26"/>
          <w:u w:val="single"/>
        </w:rPr>
      </w:pPr>
      <w:r w:rsidRPr="00A10DDC">
        <w:rPr>
          <w:b/>
          <w:sz w:val="26"/>
          <w:szCs w:val="26"/>
          <w:u w:val="single"/>
        </w:rPr>
        <w:t xml:space="preserve">Anmeldung kann auch ausgedruckt werden, Scann oder Foto an mich- Mail </w:t>
      </w:r>
      <w:hyperlink r:id="rId10" w:history="1">
        <w:r w:rsidRPr="00A10DDC">
          <w:rPr>
            <w:rStyle w:val="Hyperlink"/>
            <w:b/>
            <w:sz w:val="26"/>
            <w:szCs w:val="26"/>
          </w:rPr>
          <w:t>die5bucks@gmx.de</w:t>
        </w:r>
      </w:hyperlink>
      <w:r w:rsidRPr="00A10DDC">
        <w:rPr>
          <w:b/>
          <w:sz w:val="26"/>
          <w:szCs w:val="26"/>
          <w:u w:val="single"/>
        </w:rPr>
        <w:t xml:space="preserve"> </w:t>
      </w:r>
    </w:p>
    <w:p w14:paraId="4FC6A640" w14:textId="77777777" w:rsidR="00F90942" w:rsidRDefault="00A10DDC" w:rsidP="00F90942">
      <w:r w:rsidRPr="00A10DDC">
        <w:rPr>
          <w:b/>
          <w:sz w:val="26"/>
          <w:szCs w:val="26"/>
          <w:u w:val="single"/>
        </w:rPr>
        <w:t xml:space="preserve">WhatsApp 015787470563 </w:t>
      </w:r>
      <w:r w:rsidR="00F90942">
        <w:t xml:space="preserve"> </w:t>
      </w:r>
    </w:p>
    <w:p w14:paraId="12E4CC0E" w14:textId="77777777" w:rsidR="00903847" w:rsidRDefault="00903847" w:rsidP="00F90942"/>
    <w:p w14:paraId="6E74F0A7" w14:textId="77777777" w:rsidR="00F90942" w:rsidRDefault="00903847">
      <w:r>
        <w:t>Diese Seite ist ausreichend</w:t>
      </w:r>
      <w:r w:rsidR="00DF043D">
        <w:t xml:space="preserve"> zur Anmeldung</w:t>
      </w:r>
    </w:p>
    <w:sectPr w:rsidR="00F90942" w:rsidSect="00AB3B6F">
      <w:headerReference w:type="even" r:id="rId11"/>
      <w:headerReference w:type="default" r:id="rId12"/>
      <w:footerReference w:type="even" r:id="rId13"/>
      <w:footerReference w:type="default" r:id="rId14"/>
      <w:headerReference w:type="first" r:id="rId15"/>
      <w:footerReference w:type="first" r:id="rId16"/>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408C" w14:textId="77777777" w:rsidR="006342AB" w:rsidRDefault="006342AB" w:rsidP="00A17E80">
      <w:pPr>
        <w:spacing w:after="0" w:line="240" w:lineRule="auto"/>
      </w:pPr>
      <w:r>
        <w:separator/>
      </w:r>
    </w:p>
  </w:endnote>
  <w:endnote w:type="continuationSeparator" w:id="0">
    <w:p w14:paraId="1B1CE7AB" w14:textId="77777777" w:rsidR="006342AB" w:rsidRDefault="006342AB" w:rsidP="00A1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0BF5" w14:textId="77777777" w:rsidR="00A17E80" w:rsidRDefault="00A17E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4DAD" w14:textId="77777777" w:rsidR="00A17E80" w:rsidRDefault="00A17E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2272" w14:textId="77777777" w:rsidR="00A17E80" w:rsidRDefault="00A17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531FB" w14:textId="77777777" w:rsidR="006342AB" w:rsidRDefault="006342AB" w:rsidP="00A17E80">
      <w:pPr>
        <w:spacing w:after="0" w:line="240" w:lineRule="auto"/>
      </w:pPr>
      <w:r>
        <w:separator/>
      </w:r>
    </w:p>
  </w:footnote>
  <w:footnote w:type="continuationSeparator" w:id="0">
    <w:p w14:paraId="044C011F" w14:textId="77777777" w:rsidR="006342AB" w:rsidRDefault="006342AB" w:rsidP="00A1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E1CB" w14:textId="77777777" w:rsidR="00A17E80" w:rsidRDefault="00000000">
    <w:pPr>
      <w:pStyle w:val="Kopfzeile"/>
    </w:pPr>
    <w:r>
      <w:rPr>
        <w:noProof/>
        <w:lang w:eastAsia="de-DE"/>
      </w:rPr>
      <w:pict w14:anchorId="15BB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409485" o:spid="_x0000_s1029" type="#_x0000_t75" style="position:absolute;margin-left:0;margin-top:0;width:452.9pt;height:641.25pt;z-index:-251657216;mso-position-horizontal:center;mso-position-horizontal-relative:margin;mso-position-vertical:center;mso-position-vertical-relative:margin" o:allowincell="f">
          <v:imagedata r:id="rId1" o:title="IMG_045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CE2F" w14:textId="77777777" w:rsidR="00A17E80" w:rsidRDefault="00000000">
    <w:pPr>
      <w:pStyle w:val="Kopfzeile"/>
    </w:pPr>
    <w:r>
      <w:rPr>
        <w:noProof/>
        <w:lang w:eastAsia="de-DE"/>
      </w:rPr>
      <w:pict w14:anchorId="54499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409486" o:spid="_x0000_s1030" type="#_x0000_t75" style="position:absolute;margin-left:0;margin-top:0;width:452.9pt;height:641.25pt;z-index:-251656192;mso-position-horizontal:center;mso-position-horizontal-relative:margin;mso-position-vertical:center;mso-position-vertical-relative:margin" o:allowincell="f">
          <v:imagedata r:id="rId1" o:title="IMG_045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CC7B" w14:textId="77777777" w:rsidR="00A17E80" w:rsidRDefault="00000000">
    <w:pPr>
      <w:pStyle w:val="Kopfzeile"/>
    </w:pPr>
    <w:r>
      <w:rPr>
        <w:noProof/>
        <w:lang w:eastAsia="de-DE"/>
      </w:rPr>
      <w:pict w14:anchorId="26184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409484" o:spid="_x0000_s1028" type="#_x0000_t75" style="position:absolute;margin-left:0;margin-top:0;width:452.9pt;height:641.25pt;z-index:-251658240;mso-position-horizontal:center;mso-position-horizontal-relative:margin;mso-position-vertical:center;mso-position-vertical-relative:margin" o:allowincell="f">
          <v:imagedata r:id="rId1" o:title="IMG_045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80"/>
    <w:rsid w:val="00090D0E"/>
    <w:rsid w:val="000930BB"/>
    <w:rsid w:val="000C1A33"/>
    <w:rsid w:val="000E12F2"/>
    <w:rsid w:val="001252C7"/>
    <w:rsid w:val="0012625A"/>
    <w:rsid w:val="00237561"/>
    <w:rsid w:val="00266BE7"/>
    <w:rsid w:val="002A187A"/>
    <w:rsid w:val="002B349E"/>
    <w:rsid w:val="002B517A"/>
    <w:rsid w:val="002D73E0"/>
    <w:rsid w:val="002E4A9E"/>
    <w:rsid w:val="003A2A3E"/>
    <w:rsid w:val="003A6403"/>
    <w:rsid w:val="003D42A7"/>
    <w:rsid w:val="00444AD3"/>
    <w:rsid w:val="00485650"/>
    <w:rsid w:val="004B3335"/>
    <w:rsid w:val="00544C49"/>
    <w:rsid w:val="005731C4"/>
    <w:rsid w:val="00583C3D"/>
    <w:rsid w:val="006342AB"/>
    <w:rsid w:val="006B350E"/>
    <w:rsid w:val="006F2D92"/>
    <w:rsid w:val="00701DE0"/>
    <w:rsid w:val="0070557B"/>
    <w:rsid w:val="007337CB"/>
    <w:rsid w:val="007618AA"/>
    <w:rsid w:val="007654D3"/>
    <w:rsid w:val="00785198"/>
    <w:rsid w:val="007946A0"/>
    <w:rsid w:val="007C4425"/>
    <w:rsid w:val="00860FE2"/>
    <w:rsid w:val="008E4922"/>
    <w:rsid w:val="00903847"/>
    <w:rsid w:val="00922D23"/>
    <w:rsid w:val="009334DF"/>
    <w:rsid w:val="00977FE5"/>
    <w:rsid w:val="0098424B"/>
    <w:rsid w:val="009F10D8"/>
    <w:rsid w:val="00A07093"/>
    <w:rsid w:val="00A10DDC"/>
    <w:rsid w:val="00A15F8D"/>
    <w:rsid w:val="00A17E80"/>
    <w:rsid w:val="00A22F97"/>
    <w:rsid w:val="00A40020"/>
    <w:rsid w:val="00AB3B6F"/>
    <w:rsid w:val="00AD3D24"/>
    <w:rsid w:val="00B30792"/>
    <w:rsid w:val="00B56C7F"/>
    <w:rsid w:val="00BA1B51"/>
    <w:rsid w:val="00BB5D55"/>
    <w:rsid w:val="00BD223C"/>
    <w:rsid w:val="00BD738D"/>
    <w:rsid w:val="00BD7569"/>
    <w:rsid w:val="00C931DF"/>
    <w:rsid w:val="00CA26DD"/>
    <w:rsid w:val="00CD15A8"/>
    <w:rsid w:val="00D443AA"/>
    <w:rsid w:val="00D51883"/>
    <w:rsid w:val="00D709BC"/>
    <w:rsid w:val="00DB5503"/>
    <w:rsid w:val="00DF043D"/>
    <w:rsid w:val="00DF7A63"/>
    <w:rsid w:val="00E836A9"/>
    <w:rsid w:val="00EE4947"/>
    <w:rsid w:val="00F35C8E"/>
    <w:rsid w:val="00F45277"/>
    <w:rsid w:val="00F90942"/>
    <w:rsid w:val="00FE464B"/>
    <w:rsid w:val="00FF1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36CA"/>
  <w15:docId w15:val="{8226932F-93D2-4CA0-BEEE-5A21608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F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7E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E80"/>
  </w:style>
  <w:style w:type="paragraph" w:styleId="Fuzeile">
    <w:name w:val="footer"/>
    <w:basedOn w:val="Standard"/>
    <w:link w:val="FuzeileZchn"/>
    <w:uiPriority w:val="99"/>
    <w:unhideWhenUsed/>
    <w:rsid w:val="00A17E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E80"/>
  </w:style>
  <w:style w:type="character" w:styleId="Hyperlink">
    <w:name w:val="Hyperlink"/>
    <w:basedOn w:val="Absatz-Standardschriftart"/>
    <w:uiPriority w:val="99"/>
    <w:unhideWhenUsed/>
    <w:rsid w:val="00D443AA"/>
    <w:rPr>
      <w:color w:val="0563C1" w:themeColor="hyperlink"/>
      <w:u w:val="single"/>
    </w:rPr>
  </w:style>
  <w:style w:type="table" w:styleId="Tabellenraster">
    <w:name w:val="Table Grid"/>
    <w:basedOn w:val="NormaleTabelle"/>
    <w:uiPriority w:val="39"/>
    <w:rsid w:val="00BA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5bucks@gmx.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die5bucks@gmx.de" TargetMode="External"/><Relationship Id="rId4" Type="http://schemas.openxmlformats.org/officeDocument/2006/relationships/footnotes" Target="footnotes.xml"/><Relationship Id="rId9" Type="http://schemas.openxmlformats.org/officeDocument/2006/relationships/hyperlink" Target="mailto:die5bucks@gmx.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Buck</dc:creator>
  <cp:keywords/>
  <dc:description/>
  <cp:lastModifiedBy>Alexander Sann</cp:lastModifiedBy>
  <cp:revision>2</cp:revision>
  <dcterms:created xsi:type="dcterms:W3CDTF">2025-03-19T08:21:00Z</dcterms:created>
  <dcterms:modified xsi:type="dcterms:W3CDTF">2025-03-19T08:21:00Z</dcterms:modified>
</cp:coreProperties>
</file>